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E7C19" w:rsidRPr="009501B1" w14:paraId="7FDB8953" w14:textId="77777777" w:rsidTr="00A46BAB">
        <w:trPr>
          <w:trHeight w:hRule="exact" w:val="1008"/>
        </w:trPr>
        <w:tc>
          <w:tcPr>
            <w:tcW w:w="2551" w:type="dxa"/>
            <w:vAlign w:val="center"/>
          </w:tcPr>
          <w:p w14:paraId="6E34A31D" w14:textId="77777777" w:rsidR="007E7C19" w:rsidRPr="009501B1" w:rsidRDefault="007E7C19" w:rsidP="007E7C19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463E13FB" w14:textId="77777777" w:rsidR="007E7C19" w:rsidRPr="00D72AAC" w:rsidRDefault="007E7C19" w:rsidP="007E7C1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72AAC">
              <w:rPr>
                <w:rFonts w:ascii="Segoe UI" w:hAnsi="Segoe UI" w:cs="Segoe UI"/>
                <w:b/>
                <w:bCs/>
                <w:sz w:val="20"/>
                <w:szCs w:val="20"/>
              </w:rPr>
              <w:t>Webinarium:</w:t>
            </w:r>
          </w:p>
          <w:p w14:paraId="746272D0" w14:textId="626DF63E" w:rsidR="007E7C19" w:rsidRPr="00D72AAC" w:rsidRDefault="007E7C19" w:rsidP="007E7C1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72AAC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„</w:t>
            </w:r>
            <w:r w:rsidR="00D72AAC" w:rsidRPr="00D72AAC">
              <w:rPr>
                <w:rFonts w:ascii="Segoe UI" w:hAnsi="Segoe UI" w:cs="Segoe UI"/>
                <w:b/>
                <w:bCs/>
                <w:sz w:val="20"/>
                <w:szCs w:val="20"/>
              </w:rPr>
              <w:t>Kredyt technologiczny oraz możliwości wsparcia dla firm w ramach Funduszy Europejskich na lata 2021-2027</w:t>
            </w:r>
            <w:r w:rsidRPr="00D72AAC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7E7C19" w:rsidRPr="009501B1" w14:paraId="105A692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E7C19" w:rsidRPr="009501B1" w:rsidRDefault="007E7C19" w:rsidP="007E7C19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412B6685" w:rsidR="007E7C19" w:rsidRPr="00A46BAB" w:rsidRDefault="00D72AAC" w:rsidP="007E7C19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27</w:t>
            </w:r>
            <w:r w:rsidR="007E7C1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kwietnia</w:t>
            </w:r>
            <w:r w:rsidR="007E7C19" w:rsidRPr="00A46B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202</w:t>
            </w:r>
            <w:r w:rsidR="007E7C19"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  <w:r w:rsidR="007E7C19" w:rsidRPr="00A46B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 godz.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12:30 </w:t>
            </w:r>
            <w:r w:rsidR="007E7C19">
              <w:rPr>
                <w:rFonts w:ascii="Segoe UI" w:hAnsi="Segoe UI" w:cs="Segoe UI"/>
                <w:b/>
                <w:bCs/>
                <w:sz w:val="20"/>
                <w:szCs w:val="20"/>
              </w:rPr>
              <w:t>-</w:t>
            </w:r>
            <w:r w:rsidR="007E7C19" w:rsidRPr="00A46BAB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  <w:r w:rsidR="007E7C19" w:rsidRPr="00A46BAB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  <w:r w:rsidR="007E7C19">
              <w:rPr>
                <w:rFonts w:ascii="Segoe UI" w:hAnsi="Segoe UI" w:cs="Segoe UI"/>
                <w:b/>
                <w:bCs/>
                <w:sz w:val="20"/>
                <w:szCs w:val="20"/>
              </w:rPr>
              <w:t>0</w:t>
            </w:r>
            <w:r w:rsidR="007E7C19" w:rsidRPr="00A46BAB">
              <w:rPr>
                <w:rFonts w:ascii="Segoe UI" w:hAnsi="Segoe UI" w:cs="Segoe UI"/>
                <w:b/>
                <w:bCs/>
                <w:sz w:val="20"/>
                <w:szCs w:val="20"/>
              </w:rPr>
              <w:t>0</w:t>
            </w:r>
            <w:r w:rsidR="007E7C19" w:rsidRPr="00A46BA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, platforma</w:t>
            </w:r>
            <w:r w:rsidR="007E7C19" w:rsidRPr="00A46BA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ZOOM</w:t>
            </w:r>
          </w:p>
        </w:tc>
      </w:tr>
      <w:tr w:rsidR="007E7C19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E7C19" w:rsidRPr="009501B1" w:rsidRDefault="007E7C19" w:rsidP="007E7C19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51DF94D7" w:rsidR="007E7C19" w:rsidRPr="009501B1" w:rsidRDefault="007E7C19" w:rsidP="007E7C19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proofErr w:type="spellStart"/>
      <w:r w:rsidRPr="000C6117">
        <w:rPr>
          <w:rFonts w:asciiTheme="minorHAnsi" w:hAnsiTheme="minorHAnsi" w:cstheme="minorHAnsi"/>
          <w:color w:val="000000"/>
          <w:sz w:val="20"/>
          <w:szCs w:val="20"/>
        </w:rPr>
        <w:t>ią</w:t>
      </w:r>
      <w:proofErr w:type="spellEnd"/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8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9"/>
      <w:footerReference w:type="default" r:id="rId10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D0A5" w14:textId="77777777" w:rsidR="00FF0223" w:rsidRDefault="00FF0223">
      <w:r>
        <w:separator/>
      </w:r>
    </w:p>
  </w:endnote>
  <w:endnote w:type="continuationSeparator" w:id="0">
    <w:p w14:paraId="6C1C590D" w14:textId="77777777" w:rsidR="00FF0223" w:rsidRDefault="00FF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835A" w14:textId="463076F5" w:rsidR="00FF12D6" w:rsidRPr="000E5FE0" w:rsidRDefault="00540199" w:rsidP="00540199">
    <w:pPr>
      <w:widowControl w:val="0"/>
      <w:autoSpaceDE w:val="0"/>
      <w:autoSpaceDN w:val="0"/>
      <w:adjustRightInd w:val="0"/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3E30DF0B" wp14:editId="139FB096">
          <wp:extent cx="5286375" cy="6381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3B0C" w14:textId="77777777" w:rsidR="00FF0223" w:rsidRDefault="00FF0223">
      <w:r>
        <w:separator/>
      </w:r>
    </w:p>
  </w:footnote>
  <w:footnote w:type="continuationSeparator" w:id="0">
    <w:p w14:paraId="2CB7B2CE" w14:textId="77777777" w:rsidR="00FF0223" w:rsidRDefault="00FF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1220">
    <w:abstractNumId w:val="2"/>
  </w:num>
  <w:num w:numId="2" w16cid:durableId="324747166">
    <w:abstractNumId w:val="1"/>
  </w:num>
  <w:num w:numId="3" w16cid:durableId="1411923922">
    <w:abstractNumId w:val="4"/>
  </w:num>
  <w:num w:numId="4" w16cid:durableId="2114931182">
    <w:abstractNumId w:val="5"/>
  </w:num>
  <w:num w:numId="5" w16cid:durableId="220791705">
    <w:abstractNumId w:val="0"/>
  </w:num>
  <w:num w:numId="6" w16cid:durableId="742483269">
    <w:abstractNumId w:val="3"/>
  </w:num>
  <w:num w:numId="7" w16cid:durableId="206197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0334D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5A4"/>
    <w:rsid w:val="002658E9"/>
    <w:rsid w:val="002666EF"/>
    <w:rsid w:val="002733B1"/>
    <w:rsid w:val="00276A45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1B3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0166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199"/>
    <w:rsid w:val="00540BEA"/>
    <w:rsid w:val="00543824"/>
    <w:rsid w:val="005573B5"/>
    <w:rsid w:val="005664F9"/>
    <w:rsid w:val="00567CB3"/>
    <w:rsid w:val="00571152"/>
    <w:rsid w:val="00572E53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5F74A3"/>
    <w:rsid w:val="006152B7"/>
    <w:rsid w:val="00634BD4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C19"/>
    <w:rsid w:val="007E7D08"/>
    <w:rsid w:val="0080211B"/>
    <w:rsid w:val="0080264F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A61D6"/>
    <w:rsid w:val="008D1A27"/>
    <w:rsid w:val="008D5DED"/>
    <w:rsid w:val="008F0832"/>
    <w:rsid w:val="008F4491"/>
    <w:rsid w:val="008F54F7"/>
    <w:rsid w:val="008F6E90"/>
    <w:rsid w:val="009208BE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F0179"/>
    <w:rsid w:val="00A06484"/>
    <w:rsid w:val="00A13580"/>
    <w:rsid w:val="00A15406"/>
    <w:rsid w:val="00A31C01"/>
    <w:rsid w:val="00A3316C"/>
    <w:rsid w:val="00A3700C"/>
    <w:rsid w:val="00A46BAB"/>
    <w:rsid w:val="00A56F25"/>
    <w:rsid w:val="00A67D6F"/>
    <w:rsid w:val="00A71ACA"/>
    <w:rsid w:val="00A77912"/>
    <w:rsid w:val="00A82B8E"/>
    <w:rsid w:val="00A846B9"/>
    <w:rsid w:val="00AB3457"/>
    <w:rsid w:val="00AB3C1E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12F"/>
    <w:rsid w:val="00C61D44"/>
    <w:rsid w:val="00C63649"/>
    <w:rsid w:val="00C73C60"/>
    <w:rsid w:val="00C81972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47FE8"/>
    <w:rsid w:val="00D53AAF"/>
    <w:rsid w:val="00D54AA5"/>
    <w:rsid w:val="00D679C2"/>
    <w:rsid w:val="00D72AAC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2398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0223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pe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1E8B.DE9897D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4A507-A72F-45EE-A9A7-EC762D96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18</TotalTime>
  <Pages>2</Pages>
  <Words>329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Ewa Ledzion</cp:lastModifiedBy>
  <cp:revision>11</cp:revision>
  <cp:lastPrinted>2014-05-30T11:37:00Z</cp:lastPrinted>
  <dcterms:created xsi:type="dcterms:W3CDTF">2022-05-24T13:42:00Z</dcterms:created>
  <dcterms:modified xsi:type="dcterms:W3CDTF">2023-04-18T11:11:00Z</dcterms:modified>
</cp:coreProperties>
</file>